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E6" w:rsidRPr="004C0D17" w:rsidRDefault="004C0D17" w:rsidP="00CF0187">
      <w:pPr>
        <w:jc w:val="center"/>
        <w:rPr>
          <w:rFonts w:ascii="Bradley Hand ITC" w:eastAsia="Arial Unicode MS" w:hAnsi="Bradley Hand ITC" w:cs="Arial Unicode MS"/>
          <w:b/>
          <w:sz w:val="40"/>
          <w:szCs w:val="40"/>
        </w:rPr>
      </w:pPr>
      <w:r w:rsidRPr="004C0D17">
        <w:rPr>
          <w:rFonts w:ascii="Bradley Hand ITC" w:eastAsia="Arial Unicode MS" w:hAnsi="Bradley Hand ITC" w:cs="Arial Unicode MS"/>
          <w:b/>
          <w:sz w:val="40"/>
          <w:szCs w:val="40"/>
        </w:rPr>
        <w:t xml:space="preserve">The </w:t>
      </w:r>
      <w:r w:rsidR="00CF0187" w:rsidRPr="004C0D17">
        <w:rPr>
          <w:rFonts w:ascii="Bradley Hand ITC" w:eastAsia="Arial Unicode MS" w:hAnsi="Bradley Hand ITC" w:cs="Arial Unicode MS"/>
          <w:b/>
          <w:sz w:val="40"/>
          <w:szCs w:val="40"/>
        </w:rPr>
        <w:t>Communicator</w:t>
      </w:r>
    </w:p>
    <w:p w:rsidR="00CF0187" w:rsidRPr="00231EDB" w:rsidRDefault="003967B5" w:rsidP="00CF0187">
      <w:pPr>
        <w:jc w:val="center"/>
        <w:rPr>
          <w:b/>
          <w:sz w:val="28"/>
          <w:szCs w:val="28"/>
        </w:rPr>
      </w:pPr>
      <w:r>
        <w:rPr>
          <w:b/>
          <w:sz w:val="28"/>
          <w:szCs w:val="28"/>
        </w:rPr>
        <w:t>Mrs. Roesch</w:t>
      </w:r>
    </w:p>
    <w:p w:rsidR="00CF0187" w:rsidRDefault="00043759" w:rsidP="00CF0187">
      <w:pPr>
        <w:jc w:val="center"/>
        <w:rPr>
          <w:b/>
          <w:sz w:val="28"/>
          <w:szCs w:val="28"/>
        </w:rPr>
      </w:pPr>
      <w:r>
        <w:rPr>
          <w:b/>
          <w:sz w:val="28"/>
          <w:szCs w:val="28"/>
        </w:rPr>
        <w:t>October</w:t>
      </w:r>
      <w:r w:rsidR="00B74211">
        <w:rPr>
          <w:b/>
          <w:sz w:val="28"/>
          <w:szCs w:val="28"/>
        </w:rPr>
        <w:t>, 2018</w:t>
      </w:r>
    </w:p>
    <w:p w:rsidR="007B283F" w:rsidRDefault="007B283F" w:rsidP="00CF0187">
      <w:pPr>
        <w:jc w:val="center"/>
        <w:rPr>
          <w:b/>
          <w:sz w:val="28"/>
          <w:szCs w:val="28"/>
        </w:rPr>
      </w:pPr>
      <w:r>
        <w:rPr>
          <w:noProof/>
        </w:rPr>
        <w:drawing>
          <wp:inline distT="0" distB="0" distL="0" distR="0" wp14:anchorId="7766E51E" wp14:editId="41709F78">
            <wp:extent cx="3219450" cy="1419225"/>
            <wp:effectExtent l="0" t="0" r="0" b="9525"/>
            <wp:docPr id="3" name="Picture 3" descr="Image result for free clipart of pump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art of pumpki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9450" cy="1419225"/>
                    </a:xfrm>
                    <a:prstGeom prst="rect">
                      <a:avLst/>
                    </a:prstGeom>
                    <a:noFill/>
                    <a:ln>
                      <a:noFill/>
                    </a:ln>
                  </pic:spPr>
                </pic:pic>
              </a:graphicData>
            </a:graphic>
          </wp:inline>
        </w:drawing>
      </w:r>
    </w:p>
    <w:p w:rsidR="0032529B" w:rsidRDefault="0032529B" w:rsidP="0032529B">
      <w:pPr>
        <w:rPr>
          <w:b/>
          <w:sz w:val="28"/>
          <w:szCs w:val="28"/>
        </w:rPr>
      </w:pPr>
      <w:r>
        <w:rPr>
          <w:b/>
          <w:sz w:val="28"/>
          <w:szCs w:val="28"/>
        </w:rPr>
        <w:t>Hello Families!</w:t>
      </w:r>
    </w:p>
    <w:p w:rsidR="00477F23" w:rsidRDefault="00230CD3" w:rsidP="00477F23">
      <w:pPr>
        <w:rPr>
          <w:b/>
          <w:sz w:val="28"/>
          <w:szCs w:val="28"/>
        </w:rPr>
      </w:pPr>
      <w:r>
        <w:rPr>
          <w:b/>
          <w:sz w:val="28"/>
          <w:szCs w:val="28"/>
        </w:rPr>
        <w:t>This year is moving right along</w:t>
      </w:r>
      <w:r w:rsidR="0032529B">
        <w:rPr>
          <w:b/>
          <w:sz w:val="28"/>
          <w:szCs w:val="28"/>
        </w:rPr>
        <w:t>! Hope you are all doing well and able to read and discuss</w:t>
      </w:r>
      <w:r w:rsidR="00A72E56">
        <w:rPr>
          <w:b/>
          <w:sz w:val="28"/>
          <w:szCs w:val="28"/>
        </w:rPr>
        <w:t xml:space="preserve"> </w:t>
      </w:r>
      <w:r>
        <w:rPr>
          <w:b/>
          <w:sz w:val="28"/>
          <w:szCs w:val="28"/>
        </w:rPr>
        <w:t xml:space="preserve">with your children daily, along with </w:t>
      </w:r>
      <w:r w:rsidR="00772A7E">
        <w:rPr>
          <w:b/>
          <w:sz w:val="28"/>
          <w:szCs w:val="28"/>
        </w:rPr>
        <w:t xml:space="preserve">AR </w:t>
      </w:r>
      <w:r>
        <w:rPr>
          <w:b/>
          <w:sz w:val="28"/>
          <w:szCs w:val="28"/>
        </w:rPr>
        <w:t>novel reading!</w:t>
      </w:r>
    </w:p>
    <w:p w:rsidR="004F4556" w:rsidRDefault="003967B5" w:rsidP="004F4556">
      <w:pPr>
        <w:rPr>
          <w:b/>
          <w:sz w:val="28"/>
          <w:szCs w:val="28"/>
        </w:rPr>
      </w:pPr>
      <w:r>
        <w:rPr>
          <w:b/>
          <w:sz w:val="28"/>
          <w:szCs w:val="28"/>
        </w:rPr>
        <w:t>**</w:t>
      </w:r>
      <w:r w:rsidR="00B74211">
        <w:rPr>
          <w:b/>
          <w:sz w:val="28"/>
          <w:szCs w:val="28"/>
        </w:rPr>
        <w:t>Tuesday, October 2nd</w:t>
      </w:r>
      <w:r w:rsidR="004F4556">
        <w:rPr>
          <w:b/>
          <w:sz w:val="28"/>
          <w:szCs w:val="28"/>
        </w:rPr>
        <w:t>-Picture Day</w:t>
      </w:r>
    </w:p>
    <w:p w:rsidR="00230CD3" w:rsidRDefault="003967B5" w:rsidP="0032529B">
      <w:pPr>
        <w:rPr>
          <w:b/>
          <w:sz w:val="28"/>
          <w:szCs w:val="28"/>
        </w:rPr>
      </w:pPr>
      <w:r>
        <w:rPr>
          <w:b/>
          <w:sz w:val="28"/>
          <w:szCs w:val="28"/>
        </w:rPr>
        <w:t>**</w:t>
      </w:r>
      <w:r w:rsidR="00724208">
        <w:rPr>
          <w:b/>
          <w:sz w:val="28"/>
          <w:szCs w:val="28"/>
        </w:rPr>
        <w:t xml:space="preserve">Monday, </w:t>
      </w:r>
      <w:r w:rsidR="00B74211">
        <w:rPr>
          <w:b/>
          <w:sz w:val="28"/>
          <w:szCs w:val="28"/>
        </w:rPr>
        <w:t>October 8</w:t>
      </w:r>
      <w:r w:rsidR="00230CD3" w:rsidRPr="00230CD3">
        <w:rPr>
          <w:b/>
          <w:sz w:val="28"/>
          <w:szCs w:val="28"/>
          <w:vertAlign w:val="superscript"/>
        </w:rPr>
        <w:t>th</w:t>
      </w:r>
      <w:r w:rsidR="00B74211">
        <w:rPr>
          <w:b/>
          <w:sz w:val="28"/>
          <w:szCs w:val="28"/>
        </w:rPr>
        <w:t xml:space="preserve"> </w:t>
      </w:r>
      <w:r>
        <w:rPr>
          <w:b/>
          <w:sz w:val="28"/>
          <w:szCs w:val="28"/>
        </w:rPr>
        <w:t xml:space="preserve">– No School </w:t>
      </w:r>
      <w:r w:rsidR="00B74211">
        <w:rPr>
          <w:b/>
          <w:sz w:val="28"/>
          <w:szCs w:val="28"/>
        </w:rPr>
        <w:t>for Columbus Day or Tuesday</w:t>
      </w:r>
      <w:r w:rsidR="004F4556">
        <w:rPr>
          <w:b/>
          <w:sz w:val="28"/>
          <w:szCs w:val="28"/>
        </w:rPr>
        <w:t xml:space="preserve"> the 9</w:t>
      </w:r>
      <w:r w:rsidR="00230CD3" w:rsidRPr="00230CD3">
        <w:rPr>
          <w:b/>
          <w:sz w:val="28"/>
          <w:szCs w:val="28"/>
          <w:vertAlign w:val="superscript"/>
        </w:rPr>
        <w:t>th</w:t>
      </w:r>
      <w:r w:rsidR="00230CD3">
        <w:rPr>
          <w:b/>
          <w:sz w:val="28"/>
          <w:szCs w:val="28"/>
        </w:rPr>
        <w:t xml:space="preserve"> </w:t>
      </w:r>
      <w:r w:rsidR="00B74211">
        <w:rPr>
          <w:b/>
          <w:sz w:val="28"/>
          <w:szCs w:val="28"/>
        </w:rPr>
        <w:t>for Teacher Institute Day</w:t>
      </w:r>
      <w:r w:rsidR="00477F23">
        <w:rPr>
          <w:b/>
          <w:sz w:val="28"/>
          <w:szCs w:val="28"/>
        </w:rPr>
        <w:t>,</w:t>
      </w:r>
      <w:r w:rsidR="00230CD3">
        <w:rPr>
          <w:b/>
          <w:sz w:val="28"/>
          <w:szCs w:val="28"/>
        </w:rPr>
        <w:t xml:space="preserve"> so enjoy the </w:t>
      </w:r>
      <w:r w:rsidR="006F7743">
        <w:rPr>
          <w:b/>
          <w:sz w:val="28"/>
          <w:szCs w:val="28"/>
        </w:rPr>
        <w:t>four-day</w:t>
      </w:r>
      <w:r w:rsidR="00230CD3">
        <w:rPr>
          <w:b/>
          <w:sz w:val="28"/>
          <w:szCs w:val="28"/>
        </w:rPr>
        <w:t xml:space="preserve"> weekend!</w:t>
      </w:r>
    </w:p>
    <w:p w:rsidR="00D93706" w:rsidRDefault="003967B5" w:rsidP="00D93706">
      <w:pPr>
        <w:rPr>
          <w:b/>
          <w:sz w:val="28"/>
          <w:szCs w:val="28"/>
        </w:rPr>
      </w:pPr>
      <w:r>
        <w:rPr>
          <w:b/>
          <w:sz w:val="28"/>
          <w:szCs w:val="28"/>
        </w:rPr>
        <w:t>**</w:t>
      </w:r>
      <w:r w:rsidR="00D93706">
        <w:rPr>
          <w:b/>
          <w:sz w:val="28"/>
          <w:szCs w:val="28"/>
        </w:rPr>
        <w:t>Wednesday, October 10</w:t>
      </w:r>
      <w:r w:rsidR="00D93706" w:rsidRPr="00612ED9">
        <w:rPr>
          <w:b/>
          <w:sz w:val="28"/>
          <w:szCs w:val="28"/>
          <w:vertAlign w:val="superscript"/>
        </w:rPr>
        <w:t>th</w:t>
      </w:r>
      <w:r w:rsidR="00D93706">
        <w:rPr>
          <w:b/>
          <w:sz w:val="28"/>
          <w:szCs w:val="28"/>
        </w:rPr>
        <w:t>-Field Trip to the</w:t>
      </w:r>
      <w:r w:rsidR="009363BB">
        <w:rPr>
          <w:b/>
          <w:sz w:val="28"/>
          <w:szCs w:val="28"/>
        </w:rPr>
        <w:t xml:space="preserve"> Illinois State Capitol, </w:t>
      </w:r>
      <w:r w:rsidR="00D93706">
        <w:rPr>
          <w:b/>
          <w:sz w:val="28"/>
          <w:szCs w:val="28"/>
        </w:rPr>
        <w:t>Abraham Lincoln Museum</w:t>
      </w:r>
      <w:r w:rsidR="009363BB">
        <w:rPr>
          <w:b/>
          <w:sz w:val="28"/>
          <w:szCs w:val="28"/>
        </w:rPr>
        <w:t>, and Southwind Park</w:t>
      </w:r>
      <w:r w:rsidR="00D93706">
        <w:rPr>
          <w:b/>
          <w:sz w:val="28"/>
          <w:szCs w:val="28"/>
        </w:rPr>
        <w:t>. Please complete and return the fourth grade chaperone form if you would like to chaperone. For liability purposes, parents will not be able to ride the bus unless you are employed by the district. Please consider carpooling! Your child will need a sack lunch on this day. More information will follow.</w:t>
      </w:r>
    </w:p>
    <w:p w:rsidR="00724208" w:rsidRPr="00231EDB" w:rsidRDefault="003967B5" w:rsidP="0032529B">
      <w:pPr>
        <w:rPr>
          <w:b/>
          <w:sz w:val="28"/>
          <w:szCs w:val="28"/>
        </w:rPr>
      </w:pPr>
      <w:r>
        <w:rPr>
          <w:b/>
          <w:sz w:val="28"/>
          <w:szCs w:val="28"/>
        </w:rPr>
        <w:t>**</w:t>
      </w:r>
      <w:r w:rsidR="00724208">
        <w:rPr>
          <w:b/>
          <w:sz w:val="28"/>
          <w:szCs w:val="28"/>
        </w:rPr>
        <w:t>Friday, October 12</w:t>
      </w:r>
      <w:r w:rsidR="00724208" w:rsidRPr="00724208">
        <w:rPr>
          <w:b/>
          <w:sz w:val="28"/>
          <w:szCs w:val="28"/>
          <w:vertAlign w:val="superscript"/>
        </w:rPr>
        <w:t>th</w:t>
      </w:r>
      <w:r w:rsidR="00724208">
        <w:rPr>
          <w:b/>
          <w:sz w:val="28"/>
          <w:szCs w:val="28"/>
        </w:rPr>
        <w:t xml:space="preserve"> is a 1:30 dismissal for the end of the first quarter.</w:t>
      </w:r>
    </w:p>
    <w:p w:rsidR="00043759" w:rsidRDefault="003967B5" w:rsidP="005B2358">
      <w:pPr>
        <w:rPr>
          <w:b/>
          <w:sz w:val="28"/>
          <w:szCs w:val="28"/>
        </w:rPr>
      </w:pPr>
      <w:r>
        <w:rPr>
          <w:b/>
          <w:sz w:val="28"/>
          <w:szCs w:val="28"/>
        </w:rPr>
        <w:t>**</w:t>
      </w:r>
      <w:r w:rsidR="00724208">
        <w:rPr>
          <w:b/>
          <w:sz w:val="28"/>
          <w:szCs w:val="28"/>
        </w:rPr>
        <w:t>Wednesday, October 17</w:t>
      </w:r>
      <w:r w:rsidR="00214D89">
        <w:rPr>
          <w:b/>
          <w:sz w:val="28"/>
          <w:szCs w:val="28"/>
        </w:rPr>
        <w:t>th</w:t>
      </w:r>
      <w:r w:rsidR="0042160D">
        <w:rPr>
          <w:b/>
          <w:sz w:val="28"/>
          <w:szCs w:val="28"/>
        </w:rPr>
        <w:t xml:space="preserve">     </w:t>
      </w:r>
      <w:r w:rsidR="0052018E">
        <w:rPr>
          <w:b/>
          <w:sz w:val="28"/>
          <w:szCs w:val="28"/>
        </w:rPr>
        <w:t xml:space="preserve">3:00 Dismissal and </w:t>
      </w:r>
      <w:r w:rsidR="00043759">
        <w:rPr>
          <w:b/>
          <w:sz w:val="28"/>
          <w:szCs w:val="28"/>
        </w:rPr>
        <w:t>P</w:t>
      </w:r>
      <w:r w:rsidR="00214D89">
        <w:rPr>
          <w:b/>
          <w:sz w:val="28"/>
          <w:szCs w:val="28"/>
        </w:rPr>
        <w:t>arent/Teacher Conferences from 4</w:t>
      </w:r>
      <w:r w:rsidR="00043759">
        <w:rPr>
          <w:b/>
          <w:sz w:val="28"/>
          <w:szCs w:val="28"/>
        </w:rPr>
        <w:t>-8.</w:t>
      </w:r>
    </w:p>
    <w:p w:rsidR="00966756" w:rsidRDefault="003967B5" w:rsidP="005B2358">
      <w:pPr>
        <w:rPr>
          <w:b/>
          <w:sz w:val="28"/>
          <w:szCs w:val="28"/>
        </w:rPr>
      </w:pPr>
      <w:r>
        <w:rPr>
          <w:b/>
          <w:sz w:val="28"/>
          <w:szCs w:val="28"/>
        </w:rPr>
        <w:t>**</w:t>
      </w:r>
      <w:r w:rsidR="00724208">
        <w:rPr>
          <w:b/>
          <w:sz w:val="28"/>
          <w:szCs w:val="28"/>
        </w:rPr>
        <w:t>Thursday, October 18</w:t>
      </w:r>
      <w:r w:rsidR="00214D89">
        <w:rPr>
          <w:b/>
          <w:sz w:val="28"/>
          <w:szCs w:val="28"/>
        </w:rPr>
        <w:t>th</w:t>
      </w:r>
      <w:r w:rsidR="0042160D">
        <w:rPr>
          <w:b/>
          <w:sz w:val="28"/>
          <w:szCs w:val="28"/>
        </w:rPr>
        <w:t xml:space="preserve">     </w:t>
      </w:r>
      <w:r w:rsidR="00797595">
        <w:rPr>
          <w:b/>
          <w:sz w:val="28"/>
          <w:szCs w:val="28"/>
        </w:rPr>
        <w:t xml:space="preserve">1:30 Dismissal and </w:t>
      </w:r>
      <w:r w:rsidR="00043759">
        <w:rPr>
          <w:b/>
          <w:sz w:val="28"/>
          <w:szCs w:val="28"/>
        </w:rPr>
        <w:t>Parent/T</w:t>
      </w:r>
      <w:r w:rsidR="00724208">
        <w:rPr>
          <w:b/>
          <w:sz w:val="28"/>
          <w:szCs w:val="28"/>
        </w:rPr>
        <w:t>eacher Conferences from 3</w:t>
      </w:r>
      <w:r w:rsidR="00214D89">
        <w:rPr>
          <w:b/>
          <w:sz w:val="28"/>
          <w:szCs w:val="28"/>
        </w:rPr>
        <w:t>-7.</w:t>
      </w:r>
      <w:r w:rsidR="00966756">
        <w:rPr>
          <w:b/>
          <w:sz w:val="28"/>
          <w:szCs w:val="28"/>
        </w:rPr>
        <w:t xml:space="preserve">  </w:t>
      </w:r>
    </w:p>
    <w:p w:rsidR="0095178C" w:rsidRDefault="007072FE" w:rsidP="005B2358">
      <w:pPr>
        <w:rPr>
          <w:b/>
          <w:sz w:val="28"/>
          <w:szCs w:val="28"/>
        </w:rPr>
      </w:pPr>
      <w:r>
        <w:rPr>
          <w:b/>
          <w:sz w:val="28"/>
          <w:szCs w:val="28"/>
        </w:rPr>
        <w:t>**</w:t>
      </w:r>
      <w:r w:rsidR="0095178C">
        <w:rPr>
          <w:b/>
          <w:sz w:val="28"/>
          <w:szCs w:val="28"/>
        </w:rPr>
        <w:t xml:space="preserve">Please call </w:t>
      </w:r>
      <w:r w:rsidR="003967B5">
        <w:rPr>
          <w:b/>
          <w:sz w:val="28"/>
          <w:szCs w:val="28"/>
          <w:u w:val="single"/>
        </w:rPr>
        <w:t xml:space="preserve">627-2419 or email me at </w:t>
      </w:r>
      <w:hyperlink r:id="rId5" w:history="1">
        <w:r w:rsidR="003967B5" w:rsidRPr="0091523C">
          <w:rPr>
            <w:rStyle w:val="Hyperlink"/>
            <w:b/>
            <w:sz w:val="28"/>
            <w:szCs w:val="28"/>
          </w:rPr>
          <w:t>droesch@northmacschools.org</w:t>
        </w:r>
      </w:hyperlink>
      <w:r w:rsidR="003967B5">
        <w:rPr>
          <w:b/>
          <w:sz w:val="28"/>
          <w:szCs w:val="28"/>
          <w:u w:val="single"/>
        </w:rPr>
        <w:t xml:space="preserve"> </w:t>
      </w:r>
      <w:r w:rsidR="003967B5">
        <w:rPr>
          <w:b/>
          <w:sz w:val="28"/>
          <w:szCs w:val="28"/>
        </w:rPr>
        <w:t xml:space="preserve">to </w:t>
      </w:r>
      <w:r w:rsidR="0095178C">
        <w:rPr>
          <w:b/>
          <w:sz w:val="28"/>
          <w:szCs w:val="28"/>
        </w:rPr>
        <w:t>schedule your conference if</w:t>
      </w:r>
      <w:r w:rsidR="004C7424">
        <w:rPr>
          <w:b/>
          <w:sz w:val="28"/>
          <w:szCs w:val="28"/>
        </w:rPr>
        <w:t xml:space="preserve"> you</w:t>
      </w:r>
      <w:r w:rsidR="0095178C">
        <w:rPr>
          <w:b/>
          <w:sz w:val="28"/>
          <w:szCs w:val="28"/>
        </w:rPr>
        <w:t xml:space="preserve"> have not already done so.</w:t>
      </w:r>
    </w:p>
    <w:p w:rsidR="00043759" w:rsidRDefault="003967B5" w:rsidP="005B2358">
      <w:pPr>
        <w:rPr>
          <w:b/>
          <w:sz w:val="28"/>
          <w:szCs w:val="28"/>
        </w:rPr>
      </w:pPr>
      <w:r>
        <w:rPr>
          <w:b/>
          <w:sz w:val="28"/>
          <w:szCs w:val="28"/>
        </w:rPr>
        <w:t>**</w:t>
      </w:r>
      <w:r w:rsidR="00214D89">
        <w:rPr>
          <w:b/>
          <w:sz w:val="28"/>
          <w:szCs w:val="28"/>
        </w:rPr>
        <w:t>Fr</w:t>
      </w:r>
      <w:r w:rsidR="00724208">
        <w:rPr>
          <w:b/>
          <w:sz w:val="28"/>
          <w:szCs w:val="28"/>
        </w:rPr>
        <w:t>iday, October 19</w:t>
      </w:r>
      <w:r w:rsidR="00452001">
        <w:rPr>
          <w:b/>
          <w:sz w:val="28"/>
          <w:szCs w:val="28"/>
        </w:rPr>
        <w:t>th</w:t>
      </w:r>
      <w:r w:rsidR="00214D89">
        <w:rPr>
          <w:b/>
          <w:sz w:val="28"/>
          <w:szCs w:val="28"/>
        </w:rPr>
        <w:t xml:space="preserve">      </w:t>
      </w:r>
      <w:r w:rsidR="00966756">
        <w:rPr>
          <w:b/>
          <w:sz w:val="28"/>
          <w:szCs w:val="28"/>
        </w:rPr>
        <w:t xml:space="preserve">No </w:t>
      </w:r>
      <w:r w:rsidR="00043759">
        <w:rPr>
          <w:b/>
          <w:sz w:val="28"/>
          <w:szCs w:val="28"/>
        </w:rPr>
        <w:t>school this day.</w:t>
      </w:r>
    </w:p>
    <w:p w:rsidR="00043759" w:rsidRDefault="003967B5" w:rsidP="005B2358">
      <w:pPr>
        <w:rPr>
          <w:b/>
          <w:sz w:val="28"/>
          <w:szCs w:val="28"/>
        </w:rPr>
      </w:pPr>
      <w:r>
        <w:rPr>
          <w:b/>
          <w:sz w:val="28"/>
          <w:szCs w:val="28"/>
        </w:rPr>
        <w:lastRenderedPageBreak/>
        <w:t>**</w:t>
      </w:r>
      <w:bookmarkStart w:id="0" w:name="_GoBack"/>
      <w:bookmarkEnd w:id="0"/>
      <w:r w:rsidR="005A3406">
        <w:rPr>
          <w:b/>
          <w:sz w:val="28"/>
          <w:szCs w:val="28"/>
        </w:rPr>
        <w:t>October 22-26</w:t>
      </w:r>
      <w:r w:rsidR="00043759">
        <w:rPr>
          <w:b/>
          <w:sz w:val="28"/>
          <w:szCs w:val="28"/>
        </w:rPr>
        <w:t xml:space="preserve">   Red Ribbon Week</w:t>
      </w:r>
    </w:p>
    <w:p w:rsidR="005024C7" w:rsidRDefault="005024C7" w:rsidP="005B2358">
      <w:pPr>
        <w:rPr>
          <w:b/>
          <w:sz w:val="28"/>
          <w:szCs w:val="28"/>
        </w:rPr>
      </w:pPr>
      <w:r>
        <w:rPr>
          <w:b/>
          <w:sz w:val="28"/>
          <w:szCs w:val="28"/>
        </w:rPr>
        <w:t>As always, AR is due on or before October 31st. Please read with your child so this requirement can be fulfilled early in the month. Early AR test takers score higher than late test takers, and feel less stress.</w:t>
      </w:r>
    </w:p>
    <w:p w:rsidR="00DD5864" w:rsidRDefault="00DD5864" w:rsidP="005B2358">
      <w:pPr>
        <w:rPr>
          <w:b/>
          <w:sz w:val="28"/>
          <w:szCs w:val="28"/>
        </w:rPr>
      </w:pPr>
      <w:r>
        <w:rPr>
          <w:b/>
          <w:sz w:val="28"/>
          <w:szCs w:val="28"/>
        </w:rPr>
        <w:t>Many fourth grade students also need extra practice reading nonfictio</w:t>
      </w:r>
      <w:r w:rsidR="006B274C">
        <w:rPr>
          <w:b/>
          <w:sz w:val="28"/>
          <w:szCs w:val="28"/>
        </w:rPr>
        <w:t>n; true stories/information including</w:t>
      </w:r>
      <w:r>
        <w:rPr>
          <w:b/>
          <w:sz w:val="28"/>
          <w:szCs w:val="28"/>
        </w:rPr>
        <w:t xml:space="preserve"> </w:t>
      </w:r>
      <w:r w:rsidR="00A23198">
        <w:rPr>
          <w:b/>
          <w:sz w:val="28"/>
          <w:szCs w:val="28"/>
        </w:rPr>
        <w:t>informational text, biographies, autobiographies</w:t>
      </w:r>
      <w:r>
        <w:rPr>
          <w:b/>
          <w:sz w:val="28"/>
          <w:szCs w:val="28"/>
        </w:rPr>
        <w:t>,</w:t>
      </w:r>
      <w:r w:rsidR="001D633C">
        <w:rPr>
          <w:b/>
          <w:sz w:val="28"/>
          <w:szCs w:val="28"/>
        </w:rPr>
        <w:t xml:space="preserve"> newspapers, etc</w:t>
      </w:r>
      <w:r>
        <w:rPr>
          <w:b/>
          <w:sz w:val="28"/>
          <w:szCs w:val="28"/>
        </w:rPr>
        <w:t xml:space="preserve">. Please check out </w:t>
      </w:r>
      <w:r w:rsidRPr="00E41390">
        <w:rPr>
          <w:b/>
          <w:sz w:val="28"/>
          <w:szCs w:val="28"/>
          <w:highlight w:val="yellow"/>
        </w:rPr>
        <w:t>newsela.com</w:t>
      </w:r>
      <w:r>
        <w:rPr>
          <w:b/>
          <w:sz w:val="28"/>
          <w:szCs w:val="28"/>
        </w:rPr>
        <w:t xml:space="preserve"> for extra reading practice. Just enter your child’s most recent Lexile s</w:t>
      </w:r>
      <w:r w:rsidR="00FE64B5">
        <w:rPr>
          <w:b/>
          <w:sz w:val="28"/>
          <w:szCs w:val="28"/>
        </w:rPr>
        <w:t>core and the articles should</w:t>
      </w:r>
      <w:r w:rsidR="00A23198">
        <w:rPr>
          <w:b/>
          <w:sz w:val="28"/>
          <w:szCs w:val="28"/>
        </w:rPr>
        <w:t xml:space="preserve"> be the</w:t>
      </w:r>
      <w:r>
        <w:rPr>
          <w:b/>
          <w:sz w:val="28"/>
          <w:szCs w:val="28"/>
        </w:rPr>
        <w:t xml:space="preserve"> appropriate reading level. </w:t>
      </w:r>
    </w:p>
    <w:p w:rsidR="000406A8" w:rsidRDefault="006A39E5" w:rsidP="000406A8">
      <w:pPr>
        <w:rPr>
          <w:b/>
          <w:sz w:val="28"/>
          <w:szCs w:val="28"/>
        </w:rPr>
      </w:pPr>
      <w:r>
        <w:rPr>
          <w:b/>
          <w:sz w:val="28"/>
          <w:szCs w:val="28"/>
        </w:rPr>
        <w:t xml:space="preserve">Wow! October is a busy month!  </w:t>
      </w:r>
    </w:p>
    <w:p w:rsidR="000406A8" w:rsidRDefault="000406A8" w:rsidP="006A39E5">
      <w:pPr>
        <w:rPr>
          <w:b/>
          <w:sz w:val="28"/>
          <w:szCs w:val="28"/>
        </w:rPr>
      </w:pPr>
    </w:p>
    <w:p w:rsidR="004D0387" w:rsidRDefault="006C5224" w:rsidP="00CF0187">
      <w:pPr>
        <w:rPr>
          <w:b/>
          <w:sz w:val="28"/>
          <w:szCs w:val="28"/>
        </w:rPr>
      </w:pPr>
      <w:r>
        <w:rPr>
          <w:b/>
          <w:sz w:val="28"/>
          <w:szCs w:val="28"/>
        </w:rPr>
        <w:t xml:space="preserve">Gentle </w:t>
      </w:r>
      <w:r w:rsidR="004D0387">
        <w:rPr>
          <w:b/>
          <w:sz w:val="28"/>
          <w:szCs w:val="28"/>
        </w:rPr>
        <w:t>Reminders:</w:t>
      </w:r>
    </w:p>
    <w:p w:rsidR="00152864" w:rsidRDefault="004D0387" w:rsidP="00152864">
      <w:pPr>
        <w:rPr>
          <w:b/>
          <w:sz w:val="28"/>
          <w:szCs w:val="28"/>
        </w:rPr>
      </w:pPr>
      <w:r>
        <w:rPr>
          <w:b/>
          <w:sz w:val="28"/>
          <w:szCs w:val="28"/>
        </w:rPr>
        <w:t>Assignments are posted on the Fourth Grade link every day and grades are accessible through Skyward. Teachers also have websites that can be referenced.</w:t>
      </w:r>
    </w:p>
    <w:p w:rsidR="00C64A03" w:rsidRDefault="006E66E9" w:rsidP="00152864">
      <w:pPr>
        <w:rPr>
          <w:b/>
          <w:sz w:val="28"/>
          <w:szCs w:val="28"/>
        </w:rPr>
      </w:pPr>
      <w:r>
        <w:rPr>
          <w:b/>
          <w:sz w:val="28"/>
          <w:szCs w:val="28"/>
        </w:rPr>
        <w:t xml:space="preserve">PLEASE PRACTICE MATH FACTS AND </w:t>
      </w:r>
      <w:r w:rsidR="00C64A03">
        <w:rPr>
          <w:b/>
          <w:sz w:val="28"/>
          <w:szCs w:val="28"/>
        </w:rPr>
        <w:t>READ, READ, READ EVERY DAY!</w:t>
      </w:r>
    </w:p>
    <w:p w:rsidR="00C64A03" w:rsidRDefault="00C64A03" w:rsidP="00152864">
      <w:pPr>
        <w:rPr>
          <w:b/>
          <w:sz w:val="28"/>
          <w:szCs w:val="28"/>
        </w:rPr>
      </w:pPr>
      <w:r>
        <w:rPr>
          <w:b/>
          <w:sz w:val="28"/>
          <w:szCs w:val="28"/>
        </w:rPr>
        <w:t>Thank you!</w:t>
      </w:r>
    </w:p>
    <w:p w:rsidR="00C64A03" w:rsidRDefault="003967B5" w:rsidP="00152864">
      <w:pPr>
        <w:rPr>
          <w:b/>
          <w:sz w:val="28"/>
          <w:szCs w:val="28"/>
        </w:rPr>
      </w:pPr>
      <w:r>
        <w:rPr>
          <w:b/>
          <w:sz w:val="28"/>
          <w:szCs w:val="28"/>
        </w:rPr>
        <w:t>Mrs. Roesch</w:t>
      </w:r>
    </w:p>
    <w:p w:rsidR="00A75EB1" w:rsidRDefault="00A75EB1" w:rsidP="00152864">
      <w:pPr>
        <w:rPr>
          <w:b/>
          <w:sz w:val="28"/>
          <w:szCs w:val="28"/>
        </w:rPr>
      </w:pPr>
    </w:p>
    <w:p w:rsidR="00A75EB1" w:rsidRDefault="00A75EB1" w:rsidP="00A75EB1">
      <w:pPr>
        <w:jc w:val="center"/>
        <w:rPr>
          <w:b/>
          <w:sz w:val="28"/>
          <w:szCs w:val="28"/>
        </w:rPr>
      </w:pPr>
    </w:p>
    <w:p w:rsidR="00152864" w:rsidRDefault="00152864" w:rsidP="00152864">
      <w:pPr>
        <w:jc w:val="center"/>
        <w:rPr>
          <w:b/>
          <w:sz w:val="28"/>
          <w:szCs w:val="28"/>
        </w:rPr>
      </w:pPr>
    </w:p>
    <w:p w:rsidR="005E1729" w:rsidRDefault="005E1729" w:rsidP="00152864">
      <w:pPr>
        <w:jc w:val="center"/>
        <w:rPr>
          <w:b/>
          <w:sz w:val="28"/>
          <w:szCs w:val="28"/>
        </w:rPr>
      </w:pPr>
    </w:p>
    <w:p w:rsidR="000C3A3D" w:rsidRDefault="000C3A3D" w:rsidP="005B2358">
      <w:pPr>
        <w:jc w:val="center"/>
        <w:rPr>
          <w:b/>
          <w:sz w:val="28"/>
          <w:szCs w:val="28"/>
        </w:rPr>
      </w:pPr>
    </w:p>
    <w:p w:rsidR="00AF5919" w:rsidRDefault="00AF5919" w:rsidP="00CF0187">
      <w:pPr>
        <w:rPr>
          <w:b/>
          <w:sz w:val="28"/>
          <w:szCs w:val="28"/>
        </w:rPr>
      </w:pPr>
    </w:p>
    <w:p w:rsidR="00AF5919" w:rsidRPr="00231EDB" w:rsidRDefault="00AF5919" w:rsidP="00CF0187">
      <w:pPr>
        <w:rPr>
          <w:b/>
          <w:sz w:val="28"/>
          <w:szCs w:val="28"/>
        </w:rPr>
      </w:pPr>
    </w:p>
    <w:sectPr w:rsidR="00AF5919" w:rsidRPr="00231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87"/>
    <w:rsid w:val="00011ABE"/>
    <w:rsid w:val="0001746A"/>
    <w:rsid w:val="00033409"/>
    <w:rsid w:val="00034C81"/>
    <w:rsid w:val="000406A8"/>
    <w:rsid w:val="00043759"/>
    <w:rsid w:val="000748F9"/>
    <w:rsid w:val="0009005C"/>
    <w:rsid w:val="00096414"/>
    <w:rsid w:val="000C3A3D"/>
    <w:rsid w:val="00152864"/>
    <w:rsid w:val="00184AB8"/>
    <w:rsid w:val="001A54DD"/>
    <w:rsid w:val="001D633C"/>
    <w:rsid w:val="001E1B1C"/>
    <w:rsid w:val="00214D89"/>
    <w:rsid w:val="00230CD3"/>
    <w:rsid w:val="00231EDB"/>
    <w:rsid w:val="002D50A8"/>
    <w:rsid w:val="002E3126"/>
    <w:rsid w:val="002F403D"/>
    <w:rsid w:val="002F45B9"/>
    <w:rsid w:val="00306D1A"/>
    <w:rsid w:val="0032529B"/>
    <w:rsid w:val="00356404"/>
    <w:rsid w:val="003967B5"/>
    <w:rsid w:val="003F3059"/>
    <w:rsid w:val="0042160D"/>
    <w:rsid w:val="00452001"/>
    <w:rsid w:val="00477F23"/>
    <w:rsid w:val="004C0D17"/>
    <w:rsid w:val="004C7424"/>
    <w:rsid w:val="004D0387"/>
    <w:rsid w:val="004D0F40"/>
    <w:rsid w:val="004F4556"/>
    <w:rsid w:val="00500039"/>
    <w:rsid w:val="005024C7"/>
    <w:rsid w:val="0052018E"/>
    <w:rsid w:val="005369CC"/>
    <w:rsid w:val="00576CC0"/>
    <w:rsid w:val="005A3406"/>
    <w:rsid w:val="005B2358"/>
    <w:rsid w:val="005E1729"/>
    <w:rsid w:val="00601696"/>
    <w:rsid w:val="00612ED9"/>
    <w:rsid w:val="006A39E5"/>
    <w:rsid w:val="006A7F20"/>
    <w:rsid w:val="006B274C"/>
    <w:rsid w:val="006B6950"/>
    <w:rsid w:val="006C16BA"/>
    <w:rsid w:val="006C5224"/>
    <w:rsid w:val="006E66E9"/>
    <w:rsid w:val="006F3278"/>
    <w:rsid w:val="006F41CA"/>
    <w:rsid w:val="006F4B96"/>
    <w:rsid w:val="006F7743"/>
    <w:rsid w:val="007072FE"/>
    <w:rsid w:val="0072190A"/>
    <w:rsid w:val="00724208"/>
    <w:rsid w:val="00741A54"/>
    <w:rsid w:val="00772A7E"/>
    <w:rsid w:val="00797595"/>
    <w:rsid w:val="007B1F69"/>
    <w:rsid w:val="007B283F"/>
    <w:rsid w:val="007F5AF8"/>
    <w:rsid w:val="00814D4D"/>
    <w:rsid w:val="008913E0"/>
    <w:rsid w:val="008932D9"/>
    <w:rsid w:val="008A68D6"/>
    <w:rsid w:val="008D6E37"/>
    <w:rsid w:val="00911F80"/>
    <w:rsid w:val="009363BB"/>
    <w:rsid w:val="0095178C"/>
    <w:rsid w:val="00966756"/>
    <w:rsid w:val="009B4914"/>
    <w:rsid w:val="009D7555"/>
    <w:rsid w:val="009E088B"/>
    <w:rsid w:val="009F0CB4"/>
    <w:rsid w:val="009F1B13"/>
    <w:rsid w:val="00A23198"/>
    <w:rsid w:val="00A35094"/>
    <w:rsid w:val="00A72E56"/>
    <w:rsid w:val="00A75EB1"/>
    <w:rsid w:val="00A761C2"/>
    <w:rsid w:val="00AA41EA"/>
    <w:rsid w:val="00AF5919"/>
    <w:rsid w:val="00B272F5"/>
    <w:rsid w:val="00B30E34"/>
    <w:rsid w:val="00B70257"/>
    <w:rsid w:val="00B74211"/>
    <w:rsid w:val="00C64A03"/>
    <w:rsid w:val="00CF0187"/>
    <w:rsid w:val="00D1466A"/>
    <w:rsid w:val="00D93706"/>
    <w:rsid w:val="00DD4729"/>
    <w:rsid w:val="00DD5864"/>
    <w:rsid w:val="00DF4EE4"/>
    <w:rsid w:val="00E03DE1"/>
    <w:rsid w:val="00E33232"/>
    <w:rsid w:val="00E41390"/>
    <w:rsid w:val="00EF752C"/>
    <w:rsid w:val="00F37D09"/>
    <w:rsid w:val="00F40203"/>
    <w:rsid w:val="00FA7A23"/>
    <w:rsid w:val="00FE0CE6"/>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8653"/>
  <w15:chartTrackingRefBased/>
  <w15:docId w15:val="{4EA1E468-07D9-429D-A6B1-327C15E8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CC"/>
    <w:rPr>
      <w:rFonts w:ascii="Segoe UI" w:hAnsi="Segoe UI" w:cs="Segoe UI"/>
      <w:sz w:val="18"/>
      <w:szCs w:val="18"/>
    </w:rPr>
  </w:style>
  <w:style w:type="character" w:styleId="Hyperlink">
    <w:name w:val="Hyperlink"/>
    <w:basedOn w:val="DefaultParagraphFont"/>
    <w:uiPriority w:val="99"/>
    <w:unhideWhenUsed/>
    <w:rsid w:val="003967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oesch@northma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Hainsfurther</dc:creator>
  <cp:keywords/>
  <dc:description/>
  <cp:lastModifiedBy>Dawn Roesch</cp:lastModifiedBy>
  <cp:revision>2</cp:revision>
  <cp:lastPrinted>2018-10-02T20:14:00Z</cp:lastPrinted>
  <dcterms:created xsi:type="dcterms:W3CDTF">2018-10-02T20:46:00Z</dcterms:created>
  <dcterms:modified xsi:type="dcterms:W3CDTF">2018-10-02T20:46:00Z</dcterms:modified>
</cp:coreProperties>
</file>