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8A" w:rsidRDefault="0041029E" w:rsidP="0032592B">
      <w:pPr>
        <w:pStyle w:val="Heading1"/>
      </w:pPr>
      <w:bookmarkStart w:id="0" w:name="_GoBack"/>
      <w:bookmarkEnd w:id="0"/>
      <w:r w:rsidRPr="0041029E">
        <w:t>Math</w:t>
      </w:r>
    </w:p>
    <w:p w:rsidR="0032592B" w:rsidRDefault="0041029E" w:rsidP="0032592B">
      <w:r>
        <w:t>Assignments will be given 2-3 times a week (these should be written in the agenda).  Students will regularly be given work time in class and should be able to get a good start, and most likely finish, all assignments before coming home.  It is highly encouraged that students practice flashcards each night and this may be assigned on certain days throughout the year.</w:t>
      </w:r>
    </w:p>
    <w:p w:rsidR="0041029E" w:rsidRDefault="0041029E" w:rsidP="0032592B">
      <w:pPr>
        <w:pStyle w:val="Heading1"/>
      </w:pPr>
      <w:r w:rsidRPr="0041029E">
        <w:t>Math Journal</w:t>
      </w:r>
    </w:p>
    <w:p w:rsidR="0041029E" w:rsidRDefault="0041029E" w:rsidP="0041029E">
      <w:r>
        <w:t>The math journal will be used to take notes and do sample problems.  There are no math textbooks so the math journal will be your resource to remind you of skills and methods while doing homework.  In order to make the math journals beneficial and informative there are a few rules that will need to be observed.  Math journals will be graded as a homework grade at the end of each unit.  Missing lessons will cause grade to lower.  When absent, you will be expected to include missing lessons in your journal.</w:t>
      </w:r>
    </w:p>
    <w:p w:rsidR="0032592B" w:rsidRPr="0032592B" w:rsidRDefault="0032592B" w:rsidP="0032592B">
      <w:pPr>
        <w:pStyle w:val="Heading1"/>
      </w:pPr>
      <w:r w:rsidRPr="0032592B">
        <w:t>Reading, Spelling, &amp; Writing</w:t>
      </w:r>
    </w:p>
    <w:p w:rsidR="0032592B" w:rsidRPr="0032592B" w:rsidRDefault="0032592B" w:rsidP="0032592B">
      <w:r w:rsidRPr="0032592B">
        <w:t xml:space="preserve">Reading this year will be a combination of LEAD 21 units and novel studies.  Throughout the year, students will add to their Interactive Notebooks (reading notebooks).  Students will add notes and resources that they can use on all assignments and tests.  Students should take detailed notes and refer back to them often. Reading grades will come from monthly AR reading assignments, weekly tests, quizzes, projects, exit slips, etc.  The monthly AR assignment (i.e. points) will be differentiated- based on your child’s reading level.  It is recommended that your child reads regularly during the evenings so they will have plenty of opportunities to complete the monthly AR reading assignment.  Please monitor your child’s reading at home, and make sure they are not waiting until the end of the month to complete their reading. A spelling pretest will usually be given on the first day of the week.  This pretest is also your child’s spelling list for the week.  Spend time practicing the words that were misspelled on the pretest so your child will be ready for the end of the week spelling test.  During writing this year, students will complete several types of writing, such as narratives, expository, persuasive, speeches (Hall of Presidents), etc.  </w:t>
      </w:r>
    </w:p>
    <w:p w:rsidR="0032592B" w:rsidRPr="0032592B" w:rsidRDefault="0032592B" w:rsidP="0032592B">
      <w:pPr>
        <w:pStyle w:val="Heading1"/>
      </w:pPr>
      <w:r w:rsidRPr="0032592B">
        <w:t>Social Studies and Science</w:t>
      </w:r>
    </w:p>
    <w:p w:rsidR="0032592B" w:rsidRDefault="0032592B" w:rsidP="0032592B">
      <w:r w:rsidRPr="0032592B">
        <w:t>Students will meet for Social Studies and Science daily for one hour.  This time period will be used flexibly as at times labs or projects will require the entire period.  Students will be required to take notes in their notebooks.  In February, all 5</w:t>
      </w:r>
      <w:r w:rsidRPr="0032592B">
        <w:rPr>
          <w:vertAlign w:val="superscript"/>
        </w:rPr>
        <w:t>th</w:t>
      </w:r>
      <w:r w:rsidRPr="0032592B">
        <w:t xml:space="preserve"> graders participate in the Hall of Presidents.  This project will require reading, researching, writing, and speaking.  Students will be expected to read, research, and practice their speeches both at school and at home. In Science, students will participate in many hands-on labs and learning activities.  Students will be expected to follow lab rules to ensure the safety of everyone.</w:t>
      </w:r>
    </w:p>
    <w:p w:rsidR="0032592B" w:rsidRDefault="0032592B" w:rsidP="0032592B">
      <w:pPr>
        <w:pStyle w:val="Heading1"/>
      </w:pPr>
      <w:r>
        <w:t>Class Participation</w:t>
      </w:r>
    </w:p>
    <w:p w:rsidR="0032592B" w:rsidRDefault="0032592B" w:rsidP="0032592B">
      <w:r>
        <w:t>The easiest way to show us that you understand is to participate in class!  It is important for us to know that you understand or are confused.  Don’t be afraid to participate.  Making mistakes is all a part of learning!</w:t>
      </w:r>
    </w:p>
    <w:p w:rsidR="0032592B" w:rsidRDefault="0032592B" w:rsidP="0032592B">
      <w:r>
        <w:t xml:space="preserve">We can’t wait for a GREAT year together! </w:t>
      </w:r>
      <w:r>
        <w:sym w:font="Wingdings" w:char="F04A"/>
      </w:r>
    </w:p>
    <w:p w:rsidR="0032592B" w:rsidRDefault="0032592B" w:rsidP="0032592B">
      <w:r>
        <w:t>Please detach bottom slip, sign and return by Friday, August 25</w:t>
      </w:r>
      <w:r w:rsidRPr="0032592B">
        <w:rPr>
          <w:vertAlign w:val="superscript"/>
        </w:rPr>
        <w:t>th</w:t>
      </w:r>
      <w:r>
        <w:t>, 2017. Thanks!</w:t>
      </w:r>
    </w:p>
    <w:p w:rsidR="0032592B" w:rsidRPr="0032592B" w:rsidRDefault="0032592B" w:rsidP="0032592B">
      <w:pPr>
        <w:pBdr>
          <w:bottom w:val="single" w:sz="12" w:space="1" w:color="auto"/>
        </w:pBdr>
      </w:pPr>
      <w:r>
        <w:t>Mrs. McFarland, Mrs. Rovey, Mr. Webster</w:t>
      </w:r>
    </w:p>
    <w:p w:rsidR="0032592B" w:rsidRDefault="0032592B" w:rsidP="001C668A">
      <w:r>
        <w:t xml:space="preserve">Student </w:t>
      </w:r>
      <w:proofErr w:type="spellStart"/>
      <w:r>
        <w:t>Name______________________________________Student</w:t>
      </w:r>
      <w:proofErr w:type="spellEnd"/>
      <w:r>
        <w:t xml:space="preserve"> Signature__________________________________</w:t>
      </w:r>
    </w:p>
    <w:p w:rsidR="0032592B" w:rsidRDefault="0032592B" w:rsidP="001C668A"/>
    <w:p w:rsidR="0032592B" w:rsidRPr="001C668A" w:rsidRDefault="0032592B" w:rsidP="001C668A">
      <w:r>
        <w:t>Parent/Guardian Name________________________________ Signature_______________________________________</w:t>
      </w:r>
    </w:p>
    <w:sectPr w:rsidR="0032592B" w:rsidRPr="001C668A" w:rsidSect="003259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8A"/>
    <w:rsid w:val="001C668A"/>
    <w:rsid w:val="002A3DEC"/>
    <w:rsid w:val="0032592B"/>
    <w:rsid w:val="0041029E"/>
    <w:rsid w:val="009A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9907B-60DC-4A59-953B-959B8D39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5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66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592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2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Rovey</dc:creator>
  <cp:keywords/>
  <dc:description/>
  <cp:lastModifiedBy>Scott Webster</cp:lastModifiedBy>
  <cp:revision>2</cp:revision>
  <cp:lastPrinted>2017-08-16T19:15:00Z</cp:lastPrinted>
  <dcterms:created xsi:type="dcterms:W3CDTF">2017-08-17T20:19:00Z</dcterms:created>
  <dcterms:modified xsi:type="dcterms:W3CDTF">2017-08-17T20:19:00Z</dcterms:modified>
</cp:coreProperties>
</file>